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4" w:rsidRDefault="005251E1" w:rsidP="005251E1">
      <w:r>
        <w:t>Name: _________________________________________</w:t>
      </w:r>
      <w:r>
        <w:tab/>
      </w:r>
      <w:r>
        <w:tab/>
        <w:t>Form: 1N</w:t>
      </w:r>
    </w:p>
    <w:p w:rsidR="005251E1" w:rsidRDefault="005251E1" w:rsidP="005251E1">
      <w:pPr>
        <w:pStyle w:val="ListParagraph"/>
        <w:numPr>
          <w:ilvl w:val="0"/>
          <w:numId w:val="1"/>
        </w:numPr>
      </w:pPr>
      <w:r>
        <w:t xml:space="preserve">Measurement is very important in everyday life, name </w:t>
      </w:r>
      <w:r w:rsidRPr="005251E1">
        <w:rPr>
          <w:b/>
          <w:i/>
        </w:rPr>
        <w:t>two ways</w:t>
      </w:r>
      <w:r>
        <w:t xml:space="preserve"> in which we incorporate measurement into our lifestyle (eg. In work, at home, in school)</w:t>
      </w:r>
      <w:r w:rsidR="00693262">
        <w:tab/>
      </w:r>
      <w:r w:rsidR="00693262">
        <w:tab/>
      </w:r>
      <w:r w:rsidR="00693262">
        <w:tab/>
        <w:t>(2)</w:t>
      </w:r>
    </w:p>
    <w:p w:rsidR="005251E1" w:rsidRDefault="005251E1" w:rsidP="005251E1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5251E1" w:rsidRDefault="005251E1" w:rsidP="005251E1">
      <w:pPr>
        <w:pStyle w:val="ListParagraph"/>
      </w:pPr>
    </w:p>
    <w:p w:rsidR="005251E1" w:rsidRDefault="005251E1" w:rsidP="005251E1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5251E1" w:rsidRDefault="005251E1" w:rsidP="005251E1">
      <w:pPr>
        <w:pStyle w:val="ListParagraph"/>
        <w:ind w:left="1080"/>
      </w:pPr>
    </w:p>
    <w:p w:rsidR="005251E1" w:rsidRPr="005251E1" w:rsidRDefault="005251E1" w:rsidP="005251E1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There is a need for measurement to be consistent, that is, measurement around the world must be standardized. So scientists from different parts of the world have adopted a single system of units called the SI units. </w:t>
      </w:r>
      <w:r w:rsidRPr="005251E1">
        <w:rPr>
          <w:b/>
          <w:i/>
        </w:rPr>
        <w:t>In the</w:t>
      </w:r>
      <w:r w:rsidR="00C62A26">
        <w:rPr>
          <w:b/>
          <w:i/>
        </w:rPr>
        <w:t xml:space="preserve"> missing spaces in the </w:t>
      </w:r>
      <w:r w:rsidRPr="005251E1">
        <w:rPr>
          <w:b/>
          <w:i/>
        </w:rPr>
        <w:t xml:space="preserve"> table below fill in the correct SI units and symbol for the physical quantities shown:</w:t>
      </w:r>
      <w:r w:rsidR="00693262">
        <w:rPr>
          <w:b/>
          <w:i/>
        </w:rPr>
        <w:tab/>
      </w:r>
      <w:r w:rsidR="00693262">
        <w:rPr>
          <w:b/>
          <w:i/>
        </w:rPr>
        <w:tab/>
      </w:r>
      <w:r w:rsidR="00693262">
        <w:rPr>
          <w:b/>
          <w:i/>
        </w:rPr>
        <w:tab/>
      </w:r>
      <w:r w:rsidR="00693262" w:rsidRPr="00693262">
        <w:t>(10)</w:t>
      </w:r>
    </w:p>
    <w:p w:rsidR="005251E1" w:rsidRDefault="005251E1" w:rsidP="005251E1">
      <w:pPr>
        <w:pStyle w:val="ListParagraph"/>
        <w:ind w:left="360"/>
      </w:pPr>
    </w:p>
    <w:tbl>
      <w:tblPr>
        <w:tblStyle w:val="TableGrid"/>
        <w:tblW w:w="9636" w:type="dxa"/>
        <w:tblLook w:val="04A0"/>
      </w:tblPr>
      <w:tblGrid>
        <w:gridCol w:w="2409"/>
        <w:gridCol w:w="2409"/>
        <w:gridCol w:w="2409"/>
        <w:gridCol w:w="2409"/>
      </w:tblGrid>
      <w:tr w:rsidR="005251E1" w:rsidTr="00C62A26">
        <w:trPr>
          <w:trHeight w:val="485"/>
        </w:trPr>
        <w:tc>
          <w:tcPr>
            <w:tcW w:w="2409" w:type="dxa"/>
          </w:tcPr>
          <w:p w:rsidR="005251E1" w:rsidRPr="00C62A26" w:rsidRDefault="005251E1" w:rsidP="005251E1">
            <w:pPr>
              <w:rPr>
                <w:b/>
              </w:rPr>
            </w:pPr>
            <w:r w:rsidRPr="00C62A26">
              <w:rPr>
                <w:b/>
              </w:rPr>
              <w:t xml:space="preserve">Physical Quantity </w:t>
            </w:r>
          </w:p>
        </w:tc>
        <w:tc>
          <w:tcPr>
            <w:tcW w:w="2409" w:type="dxa"/>
          </w:tcPr>
          <w:p w:rsidR="005251E1" w:rsidRPr="00C62A26" w:rsidRDefault="00C62A26" w:rsidP="005251E1">
            <w:pPr>
              <w:rPr>
                <w:b/>
              </w:rPr>
            </w:pPr>
            <w:r w:rsidRPr="00C62A26">
              <w:rPr>
                <w:b/>
              </w:rPr>
              <w:t xml:space="preserve">Symbol for Physical Quantity </w:t>
            </w:r>
          </w:p>
        </w:tc>
        <w:tc>
          <w:tcPr>
            <w:tcW w:w="2409" w:type="dxa"/>
          </w:tcPr>
          <w:p w:rsidR="005251E1" w:rsidRPr="00C62A26" w:rsidRDefault="005251E1" w:rsidP="005251E1">
            <w:pPr>
              <w:rPr>
                <w:b/>
              </w:rPr>
            </w:pPr>
            <w:r w:rsidRPr="00C62A26">
              <w:rPr>
                <w:b/>
              </w:rPr>
              <w:t xml:space="preserve">SI Unit </w:t>
            </w:r>
          </w:p>
        </w:tc>
        <w:tc>
          <w:tcPr>
            <w:tcW w:w="2409" w:type="dxa"/>
          </w:tcPr>
          <w:p w:rsidR="005251E1" w:rsidRPr="00C62A26" w:rsidRDefault="005251E1" w:rsidP="005251E1">
            <w:pPr>
              <w:rPr>
                <w:b/>
              </w:rPr>
            </w:pPr>
            <w:r w:rsidRPr="00C62A26">
              <w:rPr>
                <w:b/>
              </w:rPr>
              <w:t xml:space="preserve">Symbol for Unit </w:t>
            </w:r>
          </w:p>
        </w:tc>
      </w:tr>
      <w:tr w:rsidR="005251E1" w:rsidTr="00693262">
        <w:trPr>
          <w:trHeight w:val="296"/>
        </w:trPr>
        <w:tc>
          <w:tcPr>
            <w:tcW w:w="2409" w:type="dxa"/>
          </w:tcPr>
          <w:p w:rsidR="005251E1" w:rsidRDefault="00C62A26" w:rsidP="005251E1">
            <w:r>
              <w:t xml:space="preserve">Length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251E1" w:rsidRDefault="005251E1" w:rsidP="005251E1"/>
        </w:tc>
        <w:tc>
          <w:tcPr>
            <w:tcW w:w="2409" w:type="dxa"/>
            <w:shd w:val="clear" w:color="auto" w:fill="DDD9C3" w:themeFill="background2" w:themeFillShade="E6"/>
          </w:tcPr>
          <w:p w:rsidR="005251E1" w:rsidRPr="00C62A26" w:rsidRDefault="005251E1" w:rsidP="005251E1">
            <w:pPr>
              <w:rPr>
                <w:u w:val="thick"/>
              </w:rPr>
            </w:pPr>
          </w:p>
        </w:tc>
        <w:tc>
          <w:tcPr>
            <w:tcW w:w="2409" w:type="dxa"/>
          </w:tcPr>
          <w:p w:rsidR="005251E1" w:rsidRDefault="00C62A26" w:rsidP="005251E1">
            <w:r>
              <w:t>m</w:t>
            </w:r>
          </w:p>
        </w:tc>
      </w:tr>
      <w:tr w:rsidR="005251E1" w:rsidTr="00C62A26">
        <w:trPr>
          <w:trHeight w:val="314"/>
        </w:trPr>
        <w:tc>
          <w:tcPr>
            <w:tcW w:w="2409" w:type="dxa"/>
          </w:tcPr>
          <w:p w:rsidR="005251E1" w:rsidRDefault="00C62A26" w:rsidP="005251E1">
            <w:r>
              <w:t>Mass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251E1" w:rsidRPr="00C62A26" w:rsidRDefault="005251E1" w:rsidP="005251E1">
            <w:pPr>
              <w:rPr>
                <w:u w:val="thick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5251E1" w:rsidRPr="00C62A26" w:rsidRDefault="005251E1" w:rsidP="005251E1">
            <w:pPr>
              <w:rPr>
                <w:u w:val="thick"/>
              </w:rPr>
            </w:pPr>
          </w:p>
        </w:tc>
        <w:tc>
          <w:tcPr>
            <w:tcW w:w="2409" w:type="dxa"/>
          </w:tcPr>
          <w:p w:rsidR="005251E1" w:rsidRDefault="00C62A26" w:rsidP="005251E1">
            <w:r>
              <w:t>kg</w:t>
            </w:r>
          </w:p>
        </w:tc>
      </w:tr>
      <w:tr w:rsidR="005251E1" w:rsidTr="00C62A26">
        <w:trPr>
          <w:trHeight w:val="296"/>
        </w:trPr>
        <w:tc>
          <w:tcPr>
            <w:tcW w:w="2409" w:type="dxa"/>
            <w:shd w:val="clear" w:color="auto" w:fill="DDD9C3" w:themeFill="background2" w:themeFillShade="E6"/>
          </w:tcPr>
          <w:p w:rsidR="005251E1" w:rsidRPr="00C62A26" w:rsidRDefault="005251E1" w:rsidP="005251E1">
            <w:pPr>
              <w:rPr>
                <w:u w:val="thick"/>
              </w:rPr>
            </w:pPr>
          </w:p>
        </w:tc>
        <w:tc>
          <w:tcPr>
            <w:tcW w:w="2409" w:type="dxa"/>
          </w:tcPr>
          <w:p w:rsidR="005251E1" w:rsidRDefault="00C62A26" w:rsidP="005251E1">
            <w:r>
              <w:t>t</w:t>
            </w:r>
          </w:p>
        </w:tc>
        <w:tc>
          <w:tcPr>
            <w:tcW w:w="2409" w:type="dxa"/>
          </w:tcPr>
          <w:p w:rsidR="005251E1" w:rsidRDefault="00C62A26" w:rsidP="005251E1">
            <w:r>
              <w:t>second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251E1" w:rsidRPr="00C62A26" w:rsidRDefault="005251E1" w:rsidP="005251E1">
            <w:pPr>
              <w:rPr>
                <w:u w:val="thick"/>
              </w:rPr>
            </w:pPr>
          </w:p>
        </w:tc>
      </w:tr>
      <w:tr w:rsidR="00C62A26" w:rsidTr="00C62A26">
        <w:trPr>
          <w:trHeight w:val="314"/>
        </w:trPr>
        <w:tc>
          <w:tcPr>
            <w:tcW w:w="2409" w:type="dxa"/>
          </w:tcPr>
          <w:p w:rsidR="00C62A26" w:rsidRDefault="00C62A26" w:rsidP="005251E1">
            <w:r>
              <w:t xml:space="preserve">Temperature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62A26" w:rsidRPr="00C62A26" w:rsidRDefault="00C62A26" w:rsidP="005251E1">
            <w:pPr>
              <w:rPr>
                <w:u w:val="thick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C62A26" w:rsidRDefault="00C62A26" w:rsidP="005251E1"/>
        </w:tc>
        <w:tc>
          <w:tcPr>
            <w:tcW w:w="2409" w:type="dxa"/>
          </w:tcPr>
          <w:p w:rsidR="00C62A26" w:rsidRDefault="00C62A26" w:rsidP="005251E1">
            <w:r>
              <w:t>K</w:t>
            </w:r>
          </w:p>
        </w:tc>
      </w:tr>
      <w:tr w:rsidR="00C62A26" w:rsidTr="00C62A26">
        <w:trPr>
          <w:trHeight w:val="314"/>
        </w:trPr>
        <w:tc>
          <w:tcPr>
            <w:tcW w:w="2409" w:type="dxa"/>
          </w:tcPr>
          <w:p w:rsidR="00C62A26" w:rsidRDefault="00C62A26" w:rsidP="005251E1">
            <w:r>
              <w:t xml:space="preserve">Electric Current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62A26" w:rsidRPr="00C62A26" w:rsidRDefault="00C62A26" w:rsidP="005251E1">
            <w:pPr>
              <w:rPr>
                <w:u w:val="thick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C62A26" w:rsidRPr="00C62A26" w:rsidRDefault="00C62A26" w:rsidP="005251E1">
            <w:pPr>
              <w:rPr>
                <w:u w:val="thick"/>
              </w:rPr>
            </w:pPr>
          </w:p>
        </w:tc>
        <w:tc>
          <w:tcPr>
            <w:tcW w:w="2409" w:type="dxa"/>
          </w:tcPr>
          <w:p w:rsidR="00C62A26" w:rsidRDefault="00C62A26" w:rsidP="005251E1">
            <w:r>
              <w:t>A</w:t>
            </w:r>
          </w:p>
        </w:tc>
      </w:tr>
    </w:tbl>
    <w:p w:rsidR="005251E1" w:rsidRDefault="005251E1" w:rsidP="005251E1"/>
    <w:p w:rsidR="005251E1" w:rsidRDefault="00FA78F0" w:rsidP="00C62A26">
      <w:pPr>
        <w:pStyle w:val="ListParagraph"/>
        <w:numPr>
          <w:ilvl w:val="0"/>
          <w:numId w:val="1"/>
        </w:numPr>
      </w:pPr>
      <w:r>
        <w:t xml:space="preserve">In measuring physical quantities, specialized equipment is used. </w:t>
      </w:r>
      <w:r w:rsidR="005B35A4">
        <w:rPr>
          <w:b/>
          <w:i/>
        </w:rPr>
        <w:t xml:space="preserve">Next to each instrument </w:t>
      </w:r>
      <w:r w:rsidRPr="00FA78F0">
        <w:rPr>
          <w:b/>
          <w:i/>
        </w:rPr>
        <w:t>write the name of the instrument as well as the physical quantity which it is used to measure</w:t>
      </w:r>
      <w:r>
        <w:t>. (The first one is done for you)</w:t>
      </w:r>
      <w:r w:rsidR="00693262">
        <w:t xml:space="preserve"> </w:t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  <w:t>(10)</w:t>
      </w:r>
    </w:p>
    <w:p w:rsidR="00FA78F0" w:rsidRPr="005251E1" w:rsidRDefault="00FA78F0" w:rsidP="00FA78F0">
      <w:r>
        <w:rPr>
          <w:noProof/>
        </w:rPr>
        <w:drawing>
          <wp:inline distT="0" distB="0" distL="0" distR="0">
            <wp:extent cx="2911415" cy="257175"/>
            <wp:effectExtent l="19050" t="0" r="32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FA78F0">
        <w:rPr>
          <w:u w:val="thick"/>
        </w:rPr>
        <w:t xml:space="preserve"> rule</w:t>
      </w:r>
      <w:r>
        <w:rPr>
          <w:u w:val="thick"/>
        </w:rPr>
        <w:t>r</w:t>
      </w:r>
      <w:r>
        <w:t xml:space="preserve"> </w:t>
      </w:r>
      <w:r>
        <w:tab/>
      </w:r>
      <w:r>
        <w:tab/>
      </w:r>
      <w:r w:rsidRPr="00FA78F0">
        <w:rPr>
          <w:u w:val="thick"/>
        </w:rPr>
        <w:t xml:space="preserve">length </w:t>
      </w:r>
    </w:p>
    <w:p w:rsidR="00FA78F0" w:rsidRDefault="004E32E2" w:rsidP="00FA78F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93980</wp:posOffset>
            </wp:positionV>
            <wp:extent cx="447675" cy="1447800"/>
            <wp:effectExtent l="19050" t="0" r="9525" b="0"/>
            <wp:wrapThrough wrapText="bothSides">
              <wp:wrapPolygon edited="0">
                <wp:start x="-919" y="0"/>
                <wp:lineTo x="-919" y="21316"/>
                <wp:lineTo x="22060" y="21316"/>
                <wp:lineTo x="22060" y="0"/>
                <wp:lineTo x="-91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736" t="7586" r="28161"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93980</wp:posOffset>
            </wp:positionV>
            <wp:extent cx="1266825" cy="1266825"/>
            <wp:effectExtent l="19050" t="0" r="9525" b="0"/>
            <wp:wrapThrough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170180</wp:posOffset>
            </wp:positionV>
            <wp:extent cx="1669415" cy="1066800"/>
            <wp:effectExtent l="19050" t="0" r="6985" b="0"/>
            <wp:wrapThrough wrapText="bothSides">
              <wp:wrapPolygon edited="0">
                <wp:start x="-246" y="0"/>
                <wp:lineTo x="-246" y="21214"/>
                <wp:lineTo x="21690" y="21214"/>
                <wp:lineTo x="21690" y="0"/>
                <wp:lineTo x="-24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A4" w:rsidRDefault="005B35A4" w:rsidP="00FA78F0">
      <w:r>
        <w:tab/>
      </w:r>
      <w:r>
        <w:tab/>
      </w:r>
      <w:r>
        <w:tab/>
      </w:r>
      <w:r>
        <w:tab/>
      </w:r>
    </w:p>
    <w:p w:rsidR="005B35A4" w:rsidRDefault="005B35A4" w:rsidP="00FA78F0"/>
    <w:p w:rsidR="005B35A4" w:rsidRDefault="005B35A4" w:rsidP="00FA78F0"/>
    <w:p w:rsidR="005B35A4" w:rsidRDefault="004E32E2" w:rsidP="00FA78F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456565</wp:posOffset>
            </wp:positionV>
            <wp:extent cx="895350" cy="847725"/>
            <wp:effectExtent l="19050" t="0" r="0" b="0"/>
            <wp:wrapThrough wrapText="bothSides">
              <wp:wrapPolygon edited="0">
                <wp:start x="-460" y="0"/>
                <wp:lineTo x="-460" y="21357"/>
                <wp:lineTo x="21600" y="21357"/>
                <wp:lineTo x="21600" y="0"/>
                <wp:lineTo x="-46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227965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A4" w:rsidRDefault="005B35A4" w:rsidP="00FA78F0"/>
    <w:p w:rsidR="005B35A4" w:rsidRDefault="005B35A4" w:rsidP="00FA78F0"/>
    <w:p w:rsidR="0046263F" w:rsidRDefault="0046263F" w:rsidP="000E583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5600701</wp:posOffset>
            </wp:positionH>
            <wp:positionV relativeFrom="paragraph">
              <wp:posOffset>-267335</wp:posOffset>
            </wp:positionV>
            <wp:extent cx="974590" cy="1838325"/>
            <wp:effectExtent l="38100" t="19050" r="16010" b="285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0" cy="1838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830">
        <w:t>Joan is learning how to measure using the measuring cylinder, her teacher instructs her</w:t>
      </w:r>
      <w:r>
        <w:t xml:space="preserve"> </w:t>
      </w:r>
    </w:p>
    <w:p w:rsidR="0046263F" w:rsidRDefault="0046263F" w:rsidP="0046263F">
      <w:pPr>
        <w:pStyle w:val="ListParagraph"/>
        <w:ind w:left="360"/>
      </w:pPr>
      <w:r>
        <w:t>to measure 10mls of water</w:t>
      </w:r>
      <w:r w:rsidR="000E5830">
        <w:t xml:space="preserve">. </w:t>
      </w:r>
      <w:r>
        <w:t xml:space="preserve">By looking at the diagram what are </w:t>
      </w:r>
      <w:r w:rsidR="000E5830">
        <w:t xml:space="preserve">some </w:t>
      </w:r>
      <w:r>
        <w:t xml:space="preserve">of the precautions </w:t>
      </w:r>
    </w:p>
    <w:p w:rsidR="005B35A4" w:rsidRDefault="0046263F" w:rsidP="0046263F">
      <w:pPr>
        <w:pStyle w:val="ListParagraph"/>
        <w:ind w:left="360"/>
      </w:pPr>
      <w:r>
        <w:t>Joan is taking</w:t>
      </w:r>
      <w:r w:rsidR="000E5830">
        <w:t xml:space="preserve"> to avoid errors?</w:t>
      </w:r>
      <w:r w:rsidR="00693262">
        <w:t xml:space="preserve"> </w:t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</w:r>
      <w:r w:rsidR="00693262">
        <w:tab/>
        <w:t>(3)</w:t>
      </w:r>
    </w:p>
    <w:p w:rsidR="000E5830" w:rsidRDefault="0046263F" w:rsidP="000E5830">
      <w:pPr>
        <w:pStyle w:val="ListParagraph"/>
        <w:numPr>
          <w:ilvl w:val="0"/>
          <w:numId w:val="3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35pt;margin-top:1.85pt;width:7.15pt;height:28.5pt;z-index:251665408" strokecolor="white [3212]">
            <v:textbox>
              <w:txbxContent>
                <w:p w:rsidR="0046263F" w:rsidRDefault="0046263F"/>
              </w:txbxContent>
            </v:textbox>
          </v:shape>
        </w:pict>
      </w:r>
      <w:r w:rsidR="000E5830">
        <w:t>_____________________________________</w:t>
      </w:r>
      <w:r>
        <w:t>___________________________</w:t>
      </w:r>
    </w:p>
    <w:p w:rsidR="000E5830" w:rsidRDefault="0046263F" w:rsidP="000E5830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26" type="#_x0000_t202" style="position:absolute;left:0;text-align:left;margin-left:443.25pt;margin-top:10.75pt;width:28.5pt;height:11.65pt;z-index:251664384" strokecolor="white [3212]">
            <v:textbox>
              <w:txbxContent>
                <w:p w:rsidR="0046263F" w:rsidRDefault="0046263F"/>
              </w:txbxContent>
            </v:textbox>
          </v:shape>
        </w:pict>
      </w:r>
      <w:r w:rsidR="000E5830">
        <w:t>_____________________________________</w:t>
      </w:r>
      <w:r>
        <w:t>___________________________</w:t>
      </w:r>
    </w:p>
    <w:p w:rsidR="005B35A4" w:rsidRDefault="000E5830" w:rsidP="00FA78F0">
      <w:pPr>
        <w:pStyle w:val="ListParagraph"/>
        <w:numPr>
          <w:ilvl w:val="0"/>
          <w:numId w:val="3"/>
        </w:numPr>
      </w:pPr>
      <w:r>
        <w:t>_____________________________________</w:t>
      </w:r>
      <w:r w:rsidR="0046263F">
        <w:t>___________________________</w:t>
      </w:r>
    </w:p>
    <w:p w:rsidR="0046263F" w:rsidRDefault="0046263F" w:rsidP="0046263F"/>
    <w:p w:rsidR="0046263F" w:rsidRDefault="00693262" w:rsidP="0046263F">
      <w:pPr>
        <w:pStyle w:val="ListParagraph"/>
        <w:numPr>
          <w:ilvl w:val="0"/>
          <w:numId w:val="4"/>
        </w:numPr>
      </w:pPr>
      <w:r>
        <w:t xml:space="preserve">What error is being demonstrated in the diagram below? Circle the correct reading. </w:t>
      </w:r>
      <w:r>
        <w:tab/>
        <w:t>(2)</w:t>
      </w:r>
    </w:p>
    <w:p w:rsidR="00693262" w:rsidRDefault="00693262" w:rsidP="00693262">
      <w:r>
        <w:rPr>
          <w:noProof/>
        </w:rPr>
        <w:drawing>
          <wp:inline distT="0" distB="0" distL="0" distR="0">
            <wp:extent cx="3857625" cy="12954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Error: _____________________</w:t>
      </w:r>
    </w:p>
    <w:p w:rsidR="00693262" w:rsidRDefault="0057109D" w:rsidP="00693262">
      <w:pPr>
        <w:pStyle w:val="ListParagraph"/>
        <w:numPr>
          <w:ilvl w:val="0"/>
          <w:numId w:val="4"/>
        </w:numPr>
      </w:pPr>
      <w:r>
        <w:t>Convert the following readings to the units indicated:</w:t>
      </w:r>
      <w:r w:rsidR="0065137A">
        <w:t xml:space="preserve"> </w:t>
      </w:r>
      <w:r w:rsidR="0065137A">
        <w:tab/>
      </w:r>
      <w:r w:rsidR="0065137A">
        <w:tab/>
      </w:r>
      <w:r w:rsidR="0065137A">
        <w:tab/>
      </w:r>
      <w:r w:rsidR="0065137A">
        <w:tab/>
      </w:r>
      <w:r w:rsidR="0065137A">
        <w:tab/>
        <w:t>(10)</w:t>
      </w:r>
    </w:p>
    <w:p w:rsidR="0065137A" w:rsidRDefault="0065137A" w:rsidP="0065137A">
      <w:pPr>
        <w:pStyle w:val="ListParagraph"/>
        <w:ind w:left="360"/>
      </w:pPr>
      <w:r>
        <w:t>(show your working in the blank page opposite)</w:t>
      </w:r>
    </w:p>
    <w:p w:rsidR="0065137A" w:rsidRDefault="0065137A" w:rsidP="0065137A">
      <w:pPr>
        <w:pStyle w:val="ListParagraph"/>
        <w:ind w:left="360"/>
      </w:pPr>
    </w:p>
    <w:p w:rsidR="0057109D" w:rsidRDefault="0057109D" w:rsidP="0057109D">
      <w:pPr>
        <w:pStyle w:val="ListParagraph"/>
        <w:numPr>
          <w:ilvl w:val="0"/>
          <w:numId w:val="5"/>
        </w:numPr>
      </w:pPr>
      <w:r>
        <w:t>0.75m = _____________cm</w:t>
      </w:r>
    </w:p>
    <w:p w:rsidR="0065137A" w:rsidRDefault="0065137A" w:rsidP="0065137A">
      <w:pPr>
        <w:pStyle w:val="ListParagraph"/>
        <w:ind w:left="1080"/>
      </w:pPr>
    </w:p>
    <w:p w:rsidR="0057109D" w:rsidRDefault="0057109D" w:rsidP="0057109D">
      <w:pPr>
        <w:pStyle w:val="ListParagraph"/>
        <w:numPr>
          <w:ilvl w:val="0"/>
          <w:numId w:val="5"/>
        </w:numPr>
      </w:pPr>
      <w:r>
        <w:t xml:space="preserve">500g   = _____________kg 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t xml:space="preserve">25mg  = _____________g </w:t>
      </w:r>
    </w:p>
    <w:p w:rsidR="0065137A" w:rsidRDefault="0065137A" w:rsidP="0065137A">
      <w:pPr>
        <w:pStyle w:val="ListParagraph"/>
        <w:ind w:left="1080"/>
      </w:pPr>
    </w:p>
    <w:p w:rsidR="0057109D" w:rsidRDefault="0057109D" w:rsidP="0057109D">
      <w:pPr>
        <w:pStyle w:val="ListParagraph"/>
        <w:numPr>
          <w:ilvl w:val="0"/>
          <w:numId w:val="5"/>
        </w:numPr>
      </w:pPr>
      <w:r>
        <w:t xml:space="preserve">25mm = _____________km 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t>3 mins = _____________ s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63500</wp:posOffset>
            </wp:positionV>
            <wp:extent cx="1943100" cy="1943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 day    = _____________ h = _______________ min = ______________s 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t xml:space="preserve">1kg = ________________ mg 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t xml:space="preserve">4 tonnes = _____________ kg = ___________________g </w:t>
      </w:r>
    </w:p>
    <w:p w:rsidR="0065137A" w:rsidRDefault="0065137A" w:rsidP="0065137A">
      <w:pPr>
        <w:pStyle w:val="ListParagraph"/>
        <w:ind w:left="1080"/>
      </w:pPr>
    </w:p>
    <w:p w:rsidR="0065137A" w:rsidRDefault="0065137A" w:rsidP="0057109D">
      <w:pPr>
        <w:pStyle w:val="ListParagraph"/>
        <w:numPr>
          <w:ilvl w:val="0"/>
          <w:numId w:val="5"/>
        </w:numPr>
      </w:pPr>
      <w:r>
        <w:t xml:space="preserve">27 </w:t>
      </w:r>
      <w:r>
        <w:rPr>
          <w:vertAlign w:val="superscript"/>
        </w:rPr>
        <w:t>o</w:t>
      </w:r>
      <w:r>
        <w:t>C    = ______________K</w:t>
      </w:r>
    </w:p>
    <w:p w:rsidR="0065137A" w:rsidRDefault="0065137A" w:rsidP="0065137A">
      <w:pPr>
        <w:pStyle w:val="ListParagraph"/>
        <w:ind w:left="1080"/>
      </w:pPr>
    </w:p>
    <w:p w:rsidR="00693262" w:rsidRPr="005251E1" w:rsidRDefault="0065137A" w:rsidP="00693262">
      <w:pPr>
        <w:pStyle w:val="ListParagraph"/>
        <w:numPr>
          <w:ilvl w:val="0"/>
          <w:numId w:val="5"/>
        </w:numPr>
      </w:pPr>
      <w:r>
        <w:t>500K    = ______________</w:t>
      </w:r>
      <w:r>
        <w:rPr>
          <w:vertAlign w:val="superscript"/>
        </w:rPr>
        <w:t>o</w:t>
      </w:r>
      <w:r>
        <w:t>C</w:t>
      </w:r>
    </w:p>
    <w:sectPr w:rsidR="00693262" w:rsidRPr="005251E1" w:rsidSect="009731C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0E" w:rsidRDefault="003C680E" w:rsidP="00C62A26">
      <w:pPr>
        <w:spacing w:after="0" w:line="240" w:lineRule="auto"/>
      </w:pPr>
      <w:r>
        <w:separator/>
      </w:r>
    </w:p>
  </w:endnote>
  <w:endnote w:type="continuationSeparator" w:id="0">
    <w:p w:rsidR="003C680E" w:rsidRDefault="003C680E" w:rsidP="00C6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8420"/>
      <w:docPartObj>
        <w:docPartGallery w:val="Page Numbers (Bottom of Page)"/>
        <w:docPartUnique/>
      </w:docPartObj>
    </w:sdtPr>
    <w:sdtContent>
      <w:p w:rsidR="00EE28B5" w:rsidRDefault="00EE28B5">
        <w:pPr>
          <w:pStyle w:val="Footer"/>
          <w:jc w:val="center"/>
        </w:pPr>
        <w:fldSimple w:instr=" PAGE   \* MERGEFORMAT ">
          <w:r w:rsidR="003C680E">
            <w:rPr>
              <w:noProof/>
            </w:rPr>
            <w:t>1</w:t>
          </w:r>
        </w:fldSimple>
      </w:p>
    </w:sdtContent>
  </w:sdt>
  <w:p w:rsidR="00EE28B5" w:rsidRDefault="00EE2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0E" w:rsidRDefault="003C680E" w:rsidP="00C62A26">
      <w:pPr>
        <w:spacing w:after="0" w:line="240" w:lineRule="auto"/>
      </w:pPr>
      <w:r>
        <w:separator/>
      </w:r>
    </w:p>
  </w:footnote>
  <w:footnote w:type="continuationSeparator" w:id="0">
    <w:p w:rsidR="003C680E" w:rsidRDefault="003C680E" w:rsidP="00C6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</w:rPr>
      <w:alias w:val="Title"/>
      <w:id w:val="77547040"/>
      <w:placeholder>
        <w:docPart w:val="31EB09840AD942B980B16DFAB22A9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2A26" w:rsidRPr="0065137A" w:rsidRDefault="00C62A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ok Antiqua" w:hAnsi="Book Antiqua"/>
          </w:rPr>
        </w:pPr>
        <w:r w:rsidRPr="0065137A">
          <w:rPr>
            <w:rFonts w:ascii="Book Antiqua" w:hAnsi="Book Antiqua"/>
          </w:rPr>
          <w:t>Measurement &amp; Units Quiz</w:t>
        </w:r>
      </w:p>
    </w:sdtContent>
  </w:sdt>
  <w:sdt>
    <w:sdtPr>
      <w:rPr>
        <w:rFonts w:ascii="Book Antiqua" w:hAnsi="Book Antiqua"/>
      </w:rPr>
      <w:alias w:val="Date"/>
      <w:id w:val="77547044"/>
      <w:placeholder>
        <w:docPart w:val="F7C94CB0C47240B3B2A809A8B32BF13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62A26" w:rsidRPr="0065137A" w:rsidRDefault="00C62A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ok Antiqua" w:hAnsi="Book Antiqua"/>
          </w:rPr>
        </w:pPr>
        <w:r w:rsidRPr="0065137A">
          <w:rPr>
            <w:rFonts w:ascii="Book Antiqua" w:hAnsi="Book Antiqua"/>
          </w:rPr>
          <w:t xml:space="preserve">Integrated Science </w:t>
        </w:r>
      </w:p>
    </w:sdtContent>
  </w:sdt>
  <w:p w:rsidR="00C62A26" w:rsidRDefault="00C62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774"/>
    <w:multiLevelType w:val="hybridMultilevel"/>
    <w:tmpl w:val="55589D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267B4"/>
    <w:multiLevelType w:val="hybridMultilevel"/>
    <w:tmpl w:val="F3D6E864"/>
    <w:lvl w:ilvl="0" w:tplc="5F024E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C4833"/>
    <w:multiLevelType w:val="hybridMultilevel"/>
    <w:tmpl w:val="E66C7B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E2138"/>
    <w:multiLevelType w:val="hybridMultilevel"/>
    <w:tmpl w:val="22D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1B57"/>
    <w:multiLevelType w:val="hybridMultilevel"/>
    <w:tmpl w:val="20EA0F6A"/>
    <w:lvl w:ilvl="0" w:tplc="C4207A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433C8"/>
    <w:multiLevelType w:val="hybridMultilevel"/>
    <w:tmpl w:val="5E0EDC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51E1"/>
    <w:rsid w:val="000D6EE8"/>
    <w:rsid w:val="000E5830"/>
    <w:rsid w:val="001A44F7"/>
    <w:rsid w:val="002871EA"/>
    <w:rsid w:val="002C5883"/>
    <w:rsid w:val="0030621B"/>
    <w:rsid w:val="003479CB"/>
    <w:rsid w:val="00373F06"/>
    <w:rsid w:val="003C680E"/>
    <w:rsid w:val="0046263F"/>
    <w:rsid w:val="0049364B"/>
    <w:rsid w:val="004E32E2"/>
    <w:rsid w:val="005251E1"/>
    <w:rsid w:val="0057109D"/>
    <w:rsid w:val="00577AAC"/>
    <w:rsid w:val="0059763A"/>
    <w:rsid w:val="005B35A4"/>
    <w:rsid w:val="00645297"/>
    <w:rsid w:val="00645DAA"/>
    <w:rsid w:val="0065137A"/>
    <w:rsid w:val="00693262"/>
    <w:rsid w:val="006A1136"/>
    <w:rsid w:val="007D0C09"/>
    <w:rsid w:val="0084474D"/>
    <w:rsid w:val="009227D3"/>
    <w:rsid w:val="009731C4"/>
    <w:rsid w:val="00A03216"/>
    <w:rsid w:val="00B274D9"/>
    <w:rsid w:val="00B7698A"/>
    <w:rsid w:val="00BA4A28"/>
    <w:rsid w:val="00BD7D8A"/>
    <w:rsid w:val="00C62A26"/>
    <w:rsid w:val="00D25D6E"/>
    <w:rsid w:val="00D82B11"/>
    <w:rsid w:val="00DD2BB9"/>
    <w:rsid w:val="00EE28B5"/>
    <w:rsid w:val="00FA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E1"/>
    <w:pPr>
      <w:ind w:left="720"/>
      <w:contextualSpacing/>
    </w:pPr>
  </w:style>
  <w:style w:type="table" w:styleId="TableGrid">
    <w:name w:val="Table Grid"/>
    <w:basedOn w:val="TableNormal"/>
    <w:uiPriority w:val="59"/>
    <w:rsid w:val="0052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EB09840AD942B980B16DFAB22A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B88B-1204-4BE5-AC09-BF80DC62CE53}"/>
      </w:docPartPr>
      <w:docPartBody>
        <w:p w:rsidR="00000000" w:rsidRDefault="00814621" w:rsidP="00814621">
          <w:pPr>
            <w:pStyle w:val="31EB09840AD942B980B16DFAB22A9A6D"/>
          </w:pPr>
          <w:r>
            <w:t>[Type the document title]</w:t>
          </w:r>
        </w:p>
      </w:docPartBody>
    </w:docPart>
    <w:docPart>
      <w:docPartPr>
        <w:name w:val="F7C94CB0C47240B3B2A809A8B32B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340F-9BC8-4BF7-85F1-8B7420565359}"/>
      </w:docPartPr>
      <w:docPartBody>
        <w:p w:rsidR="00000000" w:rsidRDefault="00814621" w:rsidP="00814621">
          <w:pPr>
            <w:pStyle w:val="F7C94CB0C47240B3B2A809A8B32BF13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4621"/>
    <w:rsid w:val="00574063"/>
    <w:rsid w:val="0081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B09840AD942B980B16DFAB22A9A6D">
    <w:name w:val="31EB09840AD942B980B16DFAB22A9A6D"/>
    <w:rsid w:val="00814621"/>
  </w:style>
  <w:style w:type="paragraph" w:customStyle="1" w:styleId="F7C94CB0C47240B3B2A809A8B32BF136">
    <w:name w:val="F7C94CB0C47240B3B2A809A8B32BF136"/>
    <w:rsid w:val="008146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Integrated Science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&amp; Units Quiz</vt:lpstr>
    </vt:vector>
  </TitlesOfParts>
  <Company>Toshiba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&amp; Units Quiz</dc:title>
  <dc:creator>iTS ME</dc:creator>
  <cp:lastModifiedBy>iTS ME</cp:lastModifiedBy>
  <cp:revision>9</cp:revision>
  <dcterms:created xsi:type="dcterms:W3CDTF">2013-02-03T15:36:00Z</dcterms:created>
  <dcterms:modified xsi:type="dcterms:W3CDTF">2013-02-03T16:58:00Z</dcterms:modified>
</cp:coreProperties>
</file>